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1A6" w:rsidRPr="00183BD7" w:rsidRDefault="003D2294">
      <w:pPr>
        <w:rPr>
          <w:sz w:val="24"/>
          <w:szCs w:val="24"/>
        </w:rPr>
      </w:pPr>
      <w:r w:rsidRPr="00183BD7">
        <w:rPr>
          <w:rFonts w:hint="eastAsia"/>
          <w:sz w:val="24"/>
          <w:szCs w:val="24"/>
        </w:rPr>
        <w:t>様式</w:t>
      </w:r>
      <w:r w:rsidR="00F3664E">
        <w:rPr>
          <w:rFonts w:hint="eastAsia"/>
          <w:sz w:val="24"/>
          <w:szCs w:val="24"/>
        </w:rPr>
        <w:t>６</w:t>
      </w:r>
      <w:r w:rsidR="00B73B2C">
        <w:rPr>
          <w:rFonts w:hint="eastAsia"/>
          <w:sz w:val="24"/>
          <w:szCs w:val="24"/>
        </w:rPr>
        <w:t>－１</w:t>
      </w:r>
      <w:r w:rsidRPr="00183BD7">
        <w:rPr>
          <w:rFonts w:hint="eastAsia"/>
          <w:sz w:val="24"/>
          <w:szCs w:val="24"/>
        </w:rPr>
        <w:t xml:space="preserve">　</w:t>
      </w:r>
      <w:r w:rsidR="00B73B2C">
        <w:rPr>
          <w:rFonts w:hint="eastAsia"/>
          <w:sz w:val="24"/>
          <w:szCs w:val="24"/>
        </w:rPr>
        <w:t>管理技術者の</w:t>
      </w:r>
      <w:r w:rsidRPr="00183BD7">
        <w:rPr>
          <w:rFonts w:hint="eastAsia"/>
          <w:sz w:val="24"/>
          <w:szCs w:val="24"/>
        </w:rPr>
        <w:t>過去</w:t>
      </w:r>
      <w:r w:rsidR="00874F98" w:rsidRPr="00874F98">
        <w:rPr>
          <w:rFonts w:asciiTheme="minorEastAsia" w:hAnsiTheme="minorEastAsia" w:hint="eastAsia"/>
          <w:sz w:val="24"/>
          <w:szCs w:val="24"/>
        </w:rPr>
        <w:t>10</w:t>
      </w:r>
      <w:r w:rsidRPr="00874F98">
        <w:rPr>
          <w:rFonts w:asciiTheme="minorEastAsia" w:hAnsiTheme="minorEastAsia" w:hint="eastAsia"/>
          <w:sz w:val="24"/>
          <w:szCs w:val="24"/>
        </w:rPr>
        <w:t>年間の</w:t>
      </w:r>
      <w:r w:rsidRPr="00183BD7">
        <w:rPr>
          <w:rFonts w:hint="eastAsia"/>
          <w:sz w:val="24"/>
          <w:szCs w:val="24"/>
        </w:rPr>
        <w:t>同種業務受託歴の申告書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4214"/>
        <w:gridCol w:w="1430"/>
        <w:gridCol w:w="3246"/>
      </w:tblGrid>
      <w:tr w:rsidR="003D2294" w:rsidRPr="00183BD7" w:rsidTr="00183BD7">
        <w:trPr>
          <w:trHeight w:val="643"/>
        </w:trPr>
        <w:tc>
          <w:tcPr>
            <w:tcW w:w="9736" w:type="dxa"/>
            <w:gridSpan w:val="4"/>
            <w:vAlign w:val="center"/>
          </w:tcPr>
          <w:p w:rsidR="003D2294" w:rsidRPr="00183BD7" w:rsidRDefault="003D2294" w:rsidP="009632B3">
            <w:pPr>
              <w:jc w:val="center"/>
              <w:rPr>
                <w:sz w:val="24"/>
                <w:szCs w:val="24"/>
              </w:rPr>
            </w:pPr>
            <w:r w:rsidRPr="00183BD7">
              <w:rPr>
                <w:rFonts w:hint="eastAsia"/>
                <w:sz w:val="24"/>
                <w:szCs w:val="24"/>
              </w:rPr>
              <w:t>文化財建造物保存活用計画の策定関連業務</w:t>
            </w:r>
          </w:p>
        </w:tc>
      </w:tr>
      <w:tr w:rsidR="009632B3" w:rsidRPr="00183BD7" w:rsidTr="00183BD7">
        <w:trPr>
          <w:trHeight w:val="643"/>
        </w:trPr>
        <w:tc>
          <w:tcPr>
            <w:tcW w:w="846" w:type="dxa"/>
            <w:vAlign w:val="center"/>
          </w:tcPr>
          <w:p w:rsidR="009632B3" w:rsidRPr="00183BD7" w:rsidRDefault="009632B3" w:rsidP="009632B3">
            <w:pPr>
              <w:jc w:val="center"/>
              <w:rPr>
                <w:sz w:val="24"/>
                <w:szCs w:val="24"/>
              </w:rPr>
            </w:pPr>
            <w:r w:rsidRPr="00183BD7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4214" w:type="dxa"/>
            <w:vAlign w:val="center"/>
          </w:tcPr>
          <w:p w:rsidR="009632B3" w:rsidRPr="00183BD7" w:rsidRDefault="009632B3" w:rsidP="009632B3">
            <w:pPr>
              <w:jc w:val="center"/>
              <w:rPr>
                <w:sz w:val="24"/>
                <w:szCs w:val="24"/>
              </w:rPr>
            </w:pPr>
            <w:r w:rsidRPr="00183BD7">
              <w:rPr>
                <w:rFonts w:hint="eastAsia"/>
                <w:sz w:val="24"/>
                <w:szCs w:val="24"/>
              </w:rPr>
              <w:t>受託業務名</w:t>
            </w:r>
          </w:p>
        </w:tc>
        <w:tc>
          <w:tcPr>
            <w:tcW w:w="1430" w:type="dxa"/>
            <w:vAlign w:val="center"/>
          </w:tcPr>
          <w:p w:rsidR="009632B3" w:rsidRPr="00183BD7" w:rsidRDefault="009632B3" w:rsidP="009632B3">
            <w:pPr>
              <w:jc w:val="center"/>
              <w:rPr>
                <w:sz w:val="24"/>
                <w:szCs w:val="24"/>
              </w:rPr>
            </w:pPr>
            <w:r w:rsidRPr="00183BD7">
              <w:rPr>
                <w:rFonts w:hint="eastAsia"/>
                <w:sz w:val="24"/>
                <w:szCs w:val="24"/>
              </w:rPr>
              <w:t>委託機関</w:t>
            </w:r>
          </w:p>
        </w:tc>
        <w:tc>
          <w:tcPr>
            <w:tcW w:w="3246" w:type="dxa"/>
            <w:vAlign w:val="center"/>
          </w:tcPr>
          <w:p w:rsidR="009632B3" w:rsidRPr="00183BD7" w:rsidRDefault="009632B3" w:rsidP="009632B3">
            <w:pPr>
              <w:jc w:val="center"/>
              <w:rPr>
                <w:sz w:val="24"/>
                <w:szCs w:val="24"/>
              </w:rPr>
            </w:pPr>
            <w:r w:rsidRPr="00183BD7">
              <w:rPr>
                <w:rFonts w:hint="eastAsia"/>
                <w:sz w:val="24"/>
                <w:szCs w:val="24"/>
              </w:rPr>
              <w:t>業務概要</w:t>
            </w:r>
          </w:p>
        </w:tc>
      </w:tr>
      <w:tr w:rsidR="009632B3" w:rsidRPr="00183BD7" w:rsidTr="00150AB2">
        <w:trPr>
          <w:trHeight w:val="2929"/>
        </w:trPr>
        <w:tc>
          <w:tcPr>
            <w:tcW w:w="846" w:type="dxa"/>
            <w:vAlign w:val="center"/>
          </w:tcPr>
          <w:p w:rsidR="009632B3" w:rsidRPr="00183BD7" w:rsidRDefault="009632B3" w:rsidP="009632B3">
            <w:pPr>
              <w:rPr>
                <w:sz w:val="24"/>
                <w:szCs w:val="24"/>
              </w:rPr>
            </w:pPr>
          </w:p>
        </w:tc>
        <w:tc>
          <w:tcPr>
            <w:tcW w:w="4214" w:type="dxa"/>
            <w:vAlign w:val="center"/>
          </w:tcPr>
          <w:p w:rsidR="009632B3" w:rsidRPr="00183BD7" w:rsidRDefault="009632B3" w:rsidP="009632B3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9632B3" w:rsidRPr="00183BD7" w:rsidRDefault="009632B3" w:rsidP="009632B3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9632B3" w:rsidRPr="00183BD7" w:rsidRDefault="009632B3" w:rsidP="009632B3">
            <w:pPr>
              <w:rPr>
                <w:sz w:val="24"/>
                <w:szCs w:val="24"/>
              </w:rPr>
            </w:pPr>
          </w:p>
        </w:tc>
      </w:tr>
      <w:tr w:rsidR="009632B3" w:rsidRPr="00183BD7" w:rsidTr="009632B3">
        <w:trPr>
          <w:trHeight w:val="2929"/>
        </w:trPr>
        <w:tc>
          <w:tcPr>
            <w:tcW w:w="846" w:type="dxa"/>
            <w:vAlign w:val="center"/>
          </w:tcPr>
          <w:p w:rsidR="009632B3" w:rsidRPr="00183BD7" w:rsidRDefault="009632B3" w:rsidP="009632B3">
            <w:pPr>
              <w:rPr>
                <w:sz w:val="24"/>
                <w:szCs w:val="24"/>
              </w:rPr>
            </w:pPr>
          </w:p>
        </w:tc>
        <w:tc>
          <w:tcPr>
            <w:tcW w:w="4214" w:type="dxa"/>
            <w:vAlign w:val="center"/>
          </w:tcPr>
          <w:p w:rsidR="009632B3" w:rsidRPr="00183BD7" w:rsidRDefault="009632B3" w:rsidP="009632B3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9632B3" w:rsidRPr="00183BD7" w:rsidRDefault="009632B3" w:rsidP="009632B3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9632B3" w:rsidRPr="00183BD7" w:rsidRDefault="009632B3" w:rsidP="009632B3">
            <w:pPr>
              <w:rPr>
                <w:sz w:val="24"/>
                <w:szCs w:val="24"/>
              </w:rPr>
            </w:pPr>
          </w:p>
        </w:tc>
      </w:tr>
      <w:tr w:rsidR="009632B3" w:rsidRPr="00183BD7" w:rsidTr="009632B3">
        <w:trPr>
          <w:trHeight w:val="2929"/>
        </w:trPr>
        <w:tc>
          <w:tcPr>
            <w:tcW w:w="846" w:type="dxa"/>
            <w:vAlign w:val="center"/>
          </w:tcPr>
          <w:p w:rsidR="009632B3" w:rsidRPr="00183BD7" w:rsidRDefault="009632B3" w:rsidP="009632B3">
            <w:pPr>
              <w:rPr>
                <w:sz w:val="24"/>
                <w:szCs w:val="24"/>
              </w:rPr>
            </w:pPr>
          </w:p>
        </w:tc>
        <w:tc>
          <w:tcPr>
            <w:tcW w:w="4214" w:type="dxa"/>
            <w:vAlign w:val="center"/>
          </w:tcPr>
          <w:p w:rsidR="009632B3" w:rsidRPr="00183BD7" w:rsidRDefault="009632B3" w:rsidP="009632B3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9632B3" w:rsidRPr="00183BD7" w:rsidRDefault="009632B3" w:rsidP="009632B3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9632B3" w:rsidRPr="00183BD7" w:rsidRDefault="009632B3" w:rsidP="009632B3">
            <w:pPr>
              <w:rPr>
                <w:sz w:val="24"/>
                <w:szCs w:val="24"/>
              </w:rPr>
            </w:pPr>
          </w:p>
        </w:tc>
      </w:tr>
    </w:tbl>
    <w:p w:rsidR="003D2294" w:rsidRPr="00183BD7" w:rsidRDefault="003D2294">
      <w:pPr>
        <w:rPr>
          <w:sz w:val="24"/>
          <w:szCs w:val="24"/>
        </w:rPr>
      </w:pPr>
    </w:p>
    <w:p w:rsidR="009632B3" w:rsidRPr="00183BD7" w:rsidRDefault="009632B3">
      <w:pPr>
        <w:rPr>
          <w:sz w:val="24"/>
          <w:szCs w:val="24"/>
        </w:rPr>
      </w:pPr>
    </w:p>
    <w:p w:rsidR="009632B3" w:rsidRDefault="00183B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備考　　</w:t>
      </w:r>
      <w:r w:rsidR="009632B3" w:rsidRPr="00183BD7">
        <w:rPr>
          <w:rFonts w:hint="eastAsia"/>
          <w:sz w:val="24"/>
          <w:szCs w:val="24"/>
        </w:rPr>
        <w:t>・用紙の大きさは、日本産業規格Ａ４とする。</w:t>
      </w:r>
    </w:p>
    <w:p w:rsidR="00031553" w:rsidRPr="007D3EE6" w:rsidRDefault="00031553" w:rsidP="00031553">
      <w:pPr>
        <w:ind w:leftChars="460" w:left="1134" w:hangingChars="70" w:hanging="168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・「様式　業</w:t>
      </w:r>
      <w:r w:rsidRPr="007D3EE6">
        <w:rPr>
          <w:rFonts w:hint="eastAsia"/>
          <w:sz w:val="24"/>
          <w:szCs w:val="24"/>
        </w:rPr>
        <w:t>務実施</w:t>
      </w:r>
      <w:r w:rsidRPr="007D3EE6">
        <w:rPr>
          <w:rFonts w:asciiTheme="minorEastAsia" w:hAnsiTheme="minorEastAsia" w:hint="eastAsia"/>
          <w:sz w:val="24"/>
          <w:szCs w:val="24"/>
        </w:rPr>
        <w:t>体制調書」に記載した管理技術者について記載すること。</w:t>
      </w:r>
    </w:p>
    <w:p w:rsidR="00183BD7" w:rsidRPr="007D3EE6" w:rsidRDefault="00031553" w:rsidP="00183BD7">
      <w:pPr>
        <w:ind w:leftChars="460" w:left="1134" w:hangingChars="70" w:hanging="168"/>
        <w:rPr>
          <w:rFonts w:asciiTheme="minorEastAsia" w:hAnsiTheme="minorEastAsia"/>
          <w:sz w:val="24"/>
          <w:szCs w:val="24"/>
        </w:rPr>
      </w:pPr>
      <w:r w:rsidRPr="007D3EE6">
        <w:rPr>
          <w:rFonts w:asciiTheme="minorEastAsia" w:hAnsiTheme="minorEastAsia" w:hint="eastAsia"/>
          <w:sz w:val="24"/>
          <w:szCs w:val="24"/>
        </w:rPr>
        <w:t>・</w:t>
      </w:r>
      <w:r w:rsidR="00183BD7" w:rsidRPr="007D3EE6">
        <w:rPr>
          <w:rFonts w:asciiTheme="minorEastAsia" w:hAnsiTheme="minorEastAsia" w:hint="eastAsia"/>
          <w:sz w:val="24"/>
          <w:szCs w:val="24"/>
        </w:rPr>
        <w:t>過去</w:t>
      </w:r>
      <w:r w:rsidR="00874F98" w:rsidRPr="007D3EE6">
        <w:rPr>
          <w:rFonts w:asciiTheme="minorEastAsia" w:hAnsiTheme="minorEastAsia" w:hint="eastAsia"/>
          <w:sz w:val="24"/>
          <w:szCs w:val="24"/>
        </w:rPr>
        <w:t>10</w:t>
      </w:r>
      <w:r w:rsidR="00183BD7" w:rsidRPr="007D3EE6">
        <w:rPr>
          <w:rFonts w:asciiTheme="minorEastAsia" w:hAnsiTheme="minorEastAsia" w:hint="eastAsia"/>
          <w:sz w:val="24"/>
          <w:szCs w:val="24"/>
        </w:rPr>
        <w:t>年間とは、令和６年４月１日の</w:t>
      </w:r>
      <w:r w:rsidR="00874F98" w:rsidRPr="007D3EE6">
        <w:rPr>
          <w:rFonts w:asciiTheme="minorEastAsia" w:hAnsiTheme="minorEastAsia" w:hint="eastAsia"/>
          <w:sz w:val="24"/>
          <w:szCs w:val="24"/>
        </w:rPr>
        <w:t>10</w:t>
      </w:r>
      <w:r w:rsidR="00183BD7" w:rsidRPr="007D3EE6">
        <w:rPr>
          <w:rFonts w:asciiTheme="minorEastAsia" w:hAnsiTheme="minorEastAsia" w:hint="eastAsia"/>
          <w:sz w:val="24"/>
          <w:szCs w:val="24"/>
        </w:rPr>
        <w:t>年前から、提案書を提出する日の前日までに業務完了したものという。</w:t>
      </w:r>
    </w:p>
    <w:p w:rsidR="007D3EE6" w:rsidRPr="007D3EE6" w:rsidRDefault="007D3EE6" w:rsidP="00183BD7">
      <w:pPr>
        <w:ind w:leftChars="460" w:left="1134" w:hangingChars="70" w:hanging="168"/>
        <w:rPr>
          <w:rFonts w:asciiTheme="minorEastAsia" w:hAnsiTheme="minorEastAsia" w:hint="eastAsia"/>
          <w:sz w:val="24"/>
          <w:szCs w:val="24"/>
        </w:rPr>
      </w:pPr>
      <w:r w:rsidRPr="007D3EE6">
        <w:rPr>
          <w:rFonts w:asciiTheme="minorEastAsia" w:hAnsiTheme="minorEastAsia" w:hint="eastAsia"/>
          <w:sz w:val="24"/>
          <w:szCs w:val="24"/>
        </w:rPr>
        <w:t>・重要文化財建造物の受託実績があれば優先して記載すること。</w:t>
      </w:r>
    </w:p>
    <w:p w:rsidR="00183BD7" w:rsidRPr="007D3EE6" w:rsidRDefault="00183BD7" w:rsidP="00183BD7">
      <w:pPr>
        <w:ind w:leftChars="460" w:left="1134" w:hangingChars="70" w:hanging="168"/>
        <w:rPr>
          <w:sz w:val="24"/>
          <w:szCs w:val="24"/>
        </w:rPr>
      </w:pPr>
      <w:r w:rsidRPr="007D3EE6">
        <w:rPr>
          <w:rFonts w:asciiTheme="minorEastAsia" w:hAnsiTheme="minorEastAsia" w:hint="eastAsia"/>
          <w:sz w:val="24"/>
          <w:szCs w:val="24"/>
        </w:rPr>
        <w:t>・</w:t>
      </w:r>
      <w:r w:rsidR="00031553" w:rsidRPr="007D3EE6">
        <w:rPr>
          <w:rFonts w:asciiTheme="minorEastAsia" w:hAnsiTheme="minorEastAsia" w:hint="eastAsia"/>
          <w:sz w:val="24"/>
          <w:szCs w:val="24"/>
        </w:rPr>
        <w:t>記載</w:t>
      </w:r>
      <w:r w:rsidRPr="007D3EE6">
        <w:rPr>
          <w:rFonts w:asciiTheme="minorEastAsia" w:hAnsiTheme="minorEastAsia" w:hint="eastAsia"/>
          <w:sz w:val="24"/>
          <w:szCs w:val="24"/>
        </w:rPr>
        <w:t>件数の上限は３件までとす</w:t>
      </w:r>
      <w:r w:rsidRPr="007D3EE6">
        <w:rPr>
          <w:rFonts w:hint="eastAsia"/>
          <w:sz w:val="24"/>
          <w:szCs w:val="24"/>
        </w:rPr>
        <w:t>る。</w:t>
      </w:r>
    </w:p>
    <w:p w:rsidR="00B73B2C" w:rsidRPr="007D3EE6" w:rsidRDefault="00B73B2C">
      <w:pPr>
        <w:widowControl/>
        <w:jc w:val="left"/>
        <w:rPr>
          <w:sz w:val="24"/>
          <w:szCs w:val="24"/>
        </w:rPr>
      </w:pPr>
      <w:r w:rsidRPr="007D3EE6">
        <w:rPr>
          <w:sz w:val="24"/>
          <w:szCs w:val="24"/>
        </w:rPr>
        <w:br w:type="page"/>
      </w:r>
    </w:p>
    <w:p w:rsidR="00B73B2C" w:rsidRPr="00183BD7" w:rsidRDefault="00B73B2C" w:rsidP="00B73B2C">
      <w:pPr>
        <w:rPr>
          <w:sz w:val="24"/>
          <w:szCs w:val="24"/>
        </w:rPr>
      </w:pPr>
      <w:r w:rsidRPr="00183BD7">
        <w:rPr>
          <w:rFonts w:hint="eastAsia"/>
          <w:sz w:val="24"/>
          <w:szCs w:val="24"/>
        </w:rPr>
        <w:lastRenderedPageBreak/>
        <w:t>様式</w:t>
      </w:r>
      <w:r w:rsidR="00F3664E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－２</w:t>
      </w:r>
      <w:r w:rsidRPr="00183BD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主たる担当者の</w:t>
      </w:r>
      <w:r w:rsidRPr="00183BD7">
        <w:rPr>
          <w:rFonts w:hint="eastAsia"/>
          <w:sz w:val="24"/>
          <w:szCs w:val="24"/>
        </w:rPr>
        <w:t>過</w:t>
      </w:r>
      <w:r w:rsidRPr="00874F98">
        <w:rPr>
          <w:rFonts w:asciiTheme="minorEastAsia" w:hAnsiTheme="minorEastAsia" w:hint="eastAsia"/>
          <w:sz w:val="24"/>
          <w:szCs w:val="24"/>
        </w:rPr>
        <w:t>去</w:t>
      </w:r>
      <w:r w:rsidR="00874F98" w:rsidRPr="00874F98">
        <w:rPr>
          <w:rFonts w:asciiTheme="minorEastAsia" w:hAnsiTheme="minorEastAsia" w:hint="eastAsia"/>
          <w:sz w:val="24"/>
          <w:szCs w:val="24"/>
        </w:rPr>
        <w:t>10</w:t>
      </w:r>
      <w:r w:rsidRPr="00874F98">
        <w:rPr>
          <w:rFonts w:asciiTheme="minorEastAsia" w:hAnsiTheme="minorEastAsia" w:hint="eastAsia"/>
          <w:sz w:val="24"/>
          <w:szCs w:val="24"/>
        </w:rPr>
        <w:t>年間の</w:t>
      </w:r>
      <w:r w:rsidRPr="00183BD7">
        <w:rPr>
          <w:rFonts w:hint="eastAsia"/>
          <w:sz w:val="24"/>
          <w:szCs w:val="24"/>
        </w:rPr>
        <w:t>同種業務受託歴の申告書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4214"/>
        <w:gridCol w:w="1430"/>
        <w:gridCol w:w="3246"/>
      </w:tblGrid>
      <w:tr w:rsidR="00B73B2C" w:rsidRPr="00183BD7" w:rsidTr="008924AD">
        <w:trPr>
          <w:trHeight w:val="643"/>
        </w:trPr>
        <w:tc>
          <w:tcPr>
            <w:tcW w:w="9736" w:type="dxa"/>
            <w:gridSpan w:val="4"/>
            <w:vAlign w:val="center"/>
          </w:tcPr>
          <w:p w:rsidR="00B73B2C" w:rsidRPr="00183BD7" w:rsidRDefault="00B73B2C" w:rsidP="008924AD">
            <w:pPr>
              <w:jc w:val="center"/>
              <w:rPr>
                <w:sz w:val="24"/>
                <w:szCs w:val="24"/>
              </w:rPr>
            </w:pPr>
            <w:r w:rsidRPr="00183BD7">
              <w:rPr>
                <w:rFonts w:hint="eastAsia"/>
                <w:sz w:val="24"/>
                <w:szCs w:val="24"/>
              </w:rPr>
              <w:t>文化財建造物保存活用計画の策定関連業務</w:t>
            </w:r>
          </w:p>
        </w:tc>
      </w:tr>
      <w:tr w:rsidR="00B73B2C" w:rsidRPr="00183BD7" w:rsidTr="008924AD">
        <w:trPr>
          <w:trHeight w:val="643"/>
        </w:trPr>
        <w:tc>
          <w:tcPr>
            <w:tcW w:w="846" w:type="dxa"/>
            <w:vAlign w:val="center"/>
          </w:tcPr>
          <w:p w:rsidR="00B73B2C" w:rsidRPr="00183BD7" w:rsidRDefault="00B73B2C" w:rsidP="008924AD">
            <w:pPr>
              <w:jc w:val="center"/>
              <w:rPr>
                <w:sz w:val="24"/>
                <w:szCs w:val="24"/>
              </w:rPr>
            </w:pPr>
            <w:r w:rsidRPr="00183BD7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4214" w:type="dxa"/>
            <w:vAlign w:val="center"/>
          </w:tcPr>
          <w:p w:rsidR="00B73B2C" w:rsidRPr="00183BD7" w:rsidRDefault="00B73B2C" w:rsidP="008924AD">
            <w:pPr>
              <w:jc w:val="center"/>
              <w:rPr>
                <w:sz w:val="24"/>
                <w:szCs w:val="24"/>
              </w:rPr>
            </w:pPr>
            <w:r w:rsidRPr="00183BD7">
              <w:rPr>
                <w:rFonts w:hint="eastAsia"/>
                <w:sz w:val="24"/>
                <w:szCs w:val="24"/>
              </w:rPr>
              <w:t>受託業務名</w:t>
            </w:r>
          </w:p>
        </w:tc>
        <w:tc>
          <w:tcPr>
            <w:tcW w:w="1430" w:type="dxa"/>
            <w:vAlign w:val="center"/>
          </w:tcPr>
          <w:p w:rsidR="00B73B2C" w:rsidRPr="00183BD7" w:rsidRDefault="00B73B2C" w:rsidP="008924AD">
            <w:pPr>
              <w:jc w:val="center"/>
              <w:rPr>
                <w:sz w:val="24"/>
                <w:szCs w:val="24"/>
              </w:rPr>
            </w:pPr>
            <w:r w:rsidRPr="00183BD7">
              <w:rPr>
                <w:rFonts w:hint="eastAsia"/>
                <w:sz w:val="24"/>
                <w:szCs w:val="24"/>
              </w:rPr>
              <w:t>委託機関</w:t>
            </w:r>
          </w:p>
        </w:tc>
        <w:tc>
          <w:tcPr>
            <w:tcW w:w="3246" w:type="dxa"/>
            <w:vAlign w:val="center"/>
          </w:tcPr>
          <w:p w:rsidR="00B73B2C" w:rsidRPr="00183BD7" w:rsidRDefault="00B73B2C" w:rsidP="008924AD">
            <w:pPr>
              <w:jc w:val="center"/>
              <w:rPr>
                <w:sz w:val="24"/>
                <w:szCs w:val="24"/>
              </w:rPr>
            </w:pPr>
            <w:r w:rsidRPr="00183BD7">
              <w:rPr>
                <w:rFonts w:hint="eastAsia"/>
                <w:sz w:val="24"/>
                <w:szCs w:val="24"/>
              </w:rPr>
              <w:t>業務概要</w:t>
            </w:r>
          </w:p>
        </w:tc>
      </w:tr>
      <w:tr w:rsidR="00B73B2C" w:rsidRPr="00183BD7" w:rsidTr="008924AD">
        <w:trPr>
          <w:trHeight w:val="2929"/>
        </w:trPr>
        <w:tc>
          <w:tcPr>
            <w:tcW w:w="846" w:type="dxa"/>
            <w:vAlign w:val="center"/>
          </w:tcPr>
          <w:p w:rsidR="00B73B2C" w:rsidRPr="00183BD7" w:rsidRDefault="00B73B2C" w:rsidP="008924AD">
            <w:pPr>
              <w:rPr>
                <w:sz w:val="24"/>
                <w:szCs w:val="24"/>
              </w:rPr>
            </w:pPr>
          </w:p>
        </w:tc>
        <w:tc>
          <w:tcPr>
            <w:tcW w:w="4214" w:type="dxa"/>
            <w:vAlign w:val="center"/>
          </w:tcPr>
          <w:p w:rsidR="00B73B2C" w:rsidRPr="00183BD7" w:rsidRDefault="00B73B2C" w:rsidP="008924AD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B73B2C" w:rsidRPr="00183BD7" w:rsidRDefault="00B73B2C" w:rsidP="008924AD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B73B2C" w:rsidRPr="00183BD7" w:rsidRDefault="00B73B2C" w:rsidP="008924AD">
            <w:pPr>
              <w:rPr>
                <w:sz w:val="24"/>
                <w:szCs w:val="24"/>
              </w:rPr>
            </w:pPr>
          </w:p>
        </w:tc>
      </w:tr>
      <w:tr w:rsidR="00B73B2C" w:rsidRPr="00183BD7" w:rsidTr="008924AD">
        <w:trPr>
          <w:trHeight w:val="2929"/>
        </w:trPr>
        <w:tc>
          <w:tcPr>
            <w:tcW w:w="846" w:type="dxa"/>
            <w:vAlign w:val="center"/>
          </w:tcPr>
          <w:p w:rsidR="00B73B2C" w:rsidRPr="00183BD7" w:rsidRDefault="00B73B2C" w:rsidP="008924AD">
            <w:pPr>
              <w:rPr>
                <w:sz w:val="24"/>
                <w:szCs w:val="24"/>
              </w:rPr>
            </w:pPr>
          </w:p>
        </w:tc>
        <w:tc>
          <w:tcPr>
            <w:tcW w:w="4214" w:type="dxa"/>
            <w:vAlign w:val="center"/>
          </w:tcPr>
          <w:p w:rsidR="00B73B2C" w:rsidRPr="00183BD7" w:rsidRDefault="00B73B2C" w:rsidP="008924AD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B73B2C" w:rsidRPr="00183BD7" w:rsidRDefault="00B73B2C" w:rsidP="008924AD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B73B2C" w:rsidRPr="00183BD7" w:rsidRDefault="00B73B2C" w:rsidP="008924AD">
            <w:pPr>
              <w:rPr>
                <w:sz w:val="24"/>
                <w:szCs w:val="24"/>
              </w:rPr>
            </w:pPr>
          </w:p>
        </w:tc>
      </w:tr>
      <w:tr w:rsidR="00B73B2C" w:rsidRPr="00183BD7" w:rsidTr="008924AD">
        <w:trPr>
          <w:trHeight w:val="2929"/>
        </w:trPr>
        <w:tc>
          <w:tcPr>
            <w:tcW w:w="846" w:type="dxa"/>
            <w:vAlign w:val="center"/>
          </w:tcPr>
          <w:p w:rsidR="00B73B2C" w:rsidRPr="00183BD7" w:rsidRDefault="00B73B2C" w:rsidP="008924AD">
            <w:pPr>
              <w:rPr>
                <w:sz w:val="24"/>
                <w:szCs w:val="24"/>
              </w:rPr>
            </w:pPr>
          </w:p>
        </w:tc>
        <w:tc>
          <w:tcPr>
            <w:tcW w:w="4214" w:type="dxa"/>
            <w:vAlign w:val="center"/>
          </w:tcPr>
          <w:p w:rsidR="00B73B2C" w:rsidRPr="00183BD7" w:rsidRDefault="00B73B2C" w:rsidP="008924AD">
            <w:pPr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B73B2C" w:rsidRPr="00183BD7" w:rsidRDefault="00B73B2C" w:rsidP="008924AD">
            <w:pPr>
              <w:rPr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B73B2C" w:rsidRPr="00183BD7" w:rsidRDefault="00B73B2C" w:rsidP="008924AD">
            <w:pPr>
              <w:rPr>
                <w:sz w:val="24"/>
                <w:szCs w:val="24"/>
              </w:rPr>
            </w:pPr>
          </w:p>
        </w:tc>
      </w:tr>
    </w:tbl>
    <w:p w:rsidR="00B73B2C" w:rsidRPr="00183BD7" w:rsidRDefault="00B73B2C" w:rsidP="00B73B2C">
      <w:pPr>
        <w:rPr>
          <w:sz w:val="24"/>
          <w:szCs w:val="24"/>
        </w:rPr>
      </w:pPr>
    </w:p>
    <w:p w:rsidR="00B73B2C" w:rsidRPr="00183BD7" w:rsidRDefault="00B73B2C" w:rsidP="00B73B2C">
      <w:pPr>
        <w:rPr>
          <w:sz w:val="24"/>
          <w:szCs w:val="24"/>
        </w:rPr>
      </w:pPr>
    </w:p>
    <w:p w:rsidR="00B73B2C" w:rsidRPr="00874F98" w:rsidRDefault="00B73B2C" w:rsidP="00B73B2C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備考　　</w:t>
      </w:r>
      <w:r w:rsidRPr="00183BD7">
        <w:rPr>
          <w:rFonts w:hint="eastAsia"/>
          <w:sz w:val="24"/>
          <w:szCs w:val="24"/>
        </w:rPr>
        <w:t>・用紙の大きさ</w:t>
      </w:r>
      <w:r w:rsidRPr="00874F98">
        <w:rPr>
          <w:rFonts w:asciiTheme="minorEastAsia" w:hAnsiTheme="minorEastAsia" w:hint="eastAsia"/>
          <w:sz w:val="24"/>
          <w:szCs w:val="24"/>
        </w:rPr>
        <w:t>は、日本産業規格Ａ４とする。</w:t>
      </w:r>
    </w:p>
    <w:p w:rsidR="00B73B2C" w:rsidRPr="00874F98" w:rsidRDefault="00B73B2C" w:rsidP="00B73B2C">
      <w:pPr>
        <w:ind w:leftChars="460" w:left="1134" w:hangingChars="70" w:hanging="168"/>
        <w:rPr>
          <w:rFonts w:asciiTheme="minorEastAsia" w:hAnsiTheme="minorEastAsia"/>
          <w:sz w:val="24"/>
          <w:szCs w:val="24"/>
        </w:rPr>
      </w:pPr>
      <w:r w:rsidRPr="00874F98">
        <w:rPr>
          <w:rFonts w:asciiTheme="minorEastAsia" w:hAnsiTheme="minorEastAsia" w:hint="eastAsia"/>
          <w:sz w:val="24"/>
          <w:szCs w:val="24"/>
        </w:rPr>
        <w:t>・「様式</w:t>
      </w:r>
      <w:r w:rsidR="00031553" w:rsidRPr="00874F98">
        <w:rPr>
          <w:rFonts w:asciiTheme="minorEastAsia" w:hAnsiTheme="minorEastAsia" w:hint="eastAsia"/>
          <w:sz w:val="24"/>
          <w:szCs w:val="24"/>
        </w:rPr>
        <w:t xml:space="preserve">　業務実施体制調書」に記載した主たる担当者について記載すること。</w:t>
      </w:r>
    </w:p>
    <w:p w:rsidR="00B73B2C" w:rsidRPr="007D3EE6" w:rsidRDefault="00874F98" w:rsidP="00B73B2C">
      <w:pPr>
        <w:ind w:leftChars="460" w:left="1134" w:hangingChars="70" w:hanging="168"/>
        <w:rPr>
          <w:rFonts w:asciiTheme="minorEastAsia" w:hAnsiTheme="minorEastAsia"/>
          <w:sz w:val="24"/>
          <w:szCs w:val="24"/>
        </w:rPr>
      </w:pPr>
      <w:bookmarkStart w:id="0" w:name="_GoBack"/>
      <w:r w:rsidRPr="007D3EE6">
        <w:rPr>
          <w:rFonts w:asciiTheme="minorEastAsia" w:hAnsiTheme="minorEastAsia" w:hint="eastAsia"/>
          <w:sz w:val="24"/>
          <w:szCs w:val="24"/>
        </w:rPr>
        <w:t>・過去10年間とは、令和６年４月１日の10</w:t>
      </w:r>
      <w:r w:rsidR="00B73B2C" w:rsidRPr="007D3EE6">
        <w:rPr>
          <w:rFonts w:asciiTheme="minorEastAsia" w:hAnsiTheme="minorEastAsia" w:hint="eastAsia"/>
          <w:sz w:val="24"/>
          <w:szCs w:val="24"/>
        </w:rPr>
        <w:t>年前から、提案書を提出する日の前日までに業務完了したものという。</w:t>
      </w:r>
    </w:p>
    <w:p w:rsidR="007D3EE6" w:rsidRPr="007D3EE6" w:rsidRDefault="007D3EE6" w:rsidP="00B73B2C">
      <w:pPr>
        <w:ind w:leftChars="460" w:left="1134" w:hangingChars="70" w:hanging="168"/>
        <w:rPr>
          <w:rFonts w:asciiTheme="minorEastAsia" w:hAnsiTheme="minorEastAsia" w:hint="eastAsia"/>
          <w:sz w:val="24"/>
          <w:szCs w:val="24"/>
        </w:rPr>
      </w:pPr>
      <w:r w:rsidRPr="007D3EE6">
        <w:rPr>
          <w:rFonts w:asciiTheme="minorEastAsia" w:hAnsiTheme="minorEastAsia" w:hint="eastAsia"/>
          <w:sz w:val="24"/>
          <w:szCs w:val="24"/>
        </w:rPr>
        <w:t>・重要文化財建造物の受託実績があれば優先して記載すること。</w:t>
      </w:r>
    </w:p>
    <w:p w:rsidR="00B73B2C" w:rsidRPr="007D3EE6" w:rsidRDefault="00B73B2C" w:rsidP="00B73B2C">
      <w:pPr>
        <w:ind w:leftChars="460" w:left="1134" w:hangingChars="70" w:hanging="168"/>
        <w:rPr>
          <w:sz w:val="24"/>
          <w:szCs w:val="24"/>
        </w:rPr>
      </w:pPr>
      <w:r w:rsidRPr="007D3EE6">
        <w:rPr>
          <w:rFonts w:hint="eastAsia"/>
          <w:sz w:val="24"/>
          <w:szCs w:val="24"/>
        </w:rPr>
        <w:t>・</w:t>
      </w:r>
      <w:r w:rsidR="00031553" w:rsidRPr="007D3EE6">
        <w:rPr>
          <w:rFonts w:hint="eastAsia"/>
          <w:sz w:val="24"/>
          <w:szCs w:val="24"/>
        </w:rPr>
        <w:t>記載</w:t>
      </w:r>
      <w:r w:rsidRPr="007D3EE6">
        <w:rPr>
          <w:rFonts w:hint="eastAsia"/>
          <w:sz w:val="24"/>
          <w:szCs w:val="24"/>
        </w:rPr>
        <w:t>件数の上限は３件までとする。</w:t>
      </w:r>
    </w:p>
    <w:bookmarkEnd w:id="0"/>
    <w:p w:rsidR="00183BD7" w:rsidRPr="00B73B2C" w:rsidRDefault="00183BD7" w:rsidP="00183BD7">
      <w:pPr>
        <w:ind w:leftChars="460" w:left="1134" w:hangingChars="70" w:hanging="168"/>
        <w:rPr>
          <w:sz w:val="24"/>
          <w:szCs w:val="24"/>
        </w:rPr>
      </w:pPr>
    </w:p>
    <w:sectPr w:rsidR="00183BD7" w:rsidRPr="00B73B2C" w:rsidSect="003D22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294" w:rsidRDefault="003D2294" w:rsidP="003D2294">
      <w:r>
        <w:separator/>
      </w:r>
    </w:p>
  </w:endnote>
  <w:endnote w:type="continuationSeparator" w:id="0">
    <w:p w:rsidR="003D2294" w:rsidRDefault="003D2294" w:rsidP="003D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294" w:rsidRDefault="003D2294" w:rsidP="003D2294">
      <w:r>
        <w:separator/>
      </w:r>
    </w:p>
  </w:footnote>
  <w:footnote w:type="continuationSeparator" w:id="0">
    <w:p w:rsidR="003D2294" w:rsidRDefault="003D2294" w:rsidP="003D2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20"/>
    <w:rsid w:val="00031553"/>
    <w:rsid w:val="00183BD7"/>
    <w:rsid w:val="001F1B20"/>
    <w:rsid w:val="003231A6"/>
    <w:rsid w:val="003D2294"/>
    <w:rsid w:val="00730981"/>
    <w:rsid w:val="007D3EE6"/>
    <w:rsid w:val="00874F98"/>
    <w:rsid w:val="009632B3"/>
    <w:rsid w:val="00B73B2C"/>
    <w:rsid w:val="00F3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C8E9E75-981D-4490-8E14-56C4FBFD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294"/>
  </w:style>
  <w:style w:type="paragraph" w:styleId="a5">
    <w:name w:val="footer"/>
    <w:basedOn w:val="a"/>
    <w:link w:val="a6"/>
    <w:uiPriority w:val="99"/>
    <w:unhideWhenUsed/>
    <w:rsid w:val="003D2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294"/>
  </w:style>
  <w:style w:type="table" w:styleId="a7">
    <w:name w:val="Table Grid"/>
    <w:basedOn w:val="a1"/>
    <w:uiPriority w:val="39"/>
    <w:rsid w:val="003D2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2024-04-18T04:36:00Z</dcterms:created>
  <dcterms:modified xsi:type="dcterms:W3CDTF">2024-05-23T09:33:00Z</dcterms:modified>
</cp:coreProperties>
</file>